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CF94" w14:textId="77777777" w:rsidR="005E1087" w:rsidRDefault="007E05D9" w:rsidP="005E1087">
      <w:pPr>
        <w:spacing w:after="160" w:line="400" w:lineRule="exact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C0D95" wp14:editId="0571E566">
                <wp:simplePos x="0" y="0"/>
                <wp:positionH relativeFrom="column">
                  <wp:posOffset>3937635</wp:posOffset>
                </wp:positionH>
                <wp:positionV relativeFrom="paragraph">
                  <wp:posOffset>-781050</wp:posOffset>
                </wp:positionV>
                <wp:extent cx="3015615" cy="306705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1DFF" w14:textId="77777777" w:rsidR="00806D5C" w:rsidRDefault="007E05D9" w:rsidP="00806D5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9E48FB7" wp14:editId="206A16B4">
                                  <wp:extent cx="1876425" cy="1371600"/>
                                  <wp:effectExtent l="0" t="0" r="9525" b="0"/>
                                  <wp:docPr id="1" name="Picture 1" descr="040330 - 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40330 - 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95">
                              <w:t xml:space="preserve"> </w:t>
                            </w:r>
                          </w:p>
                          <w:p w14:paraId="6A8D4315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597 St Kilda Road</w:t>
                                </w:r>
                              </w:smartTag>
                            </w:smartTag>
                          </w:p>
                          <w:p w14:paraId="485359C4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Melbourne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3004</w:t>
                            </w:r>
                          </w:p>
                          <w:p w14:paraId="40A78593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6466</w:t>
                              </w:r>
                            </w:smartTag>
                          </w:p>
                          <w:p w14:paraId="75BC3C47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 Kilda Road Central</w:t>
                            </w:r>
                          </w:p>
                          <w:p w14:paraId="516174DD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Melbourne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8008</w:t>
                            </w:r>
                          </w:p>
                          <w:p w14:paraId="22CD32E8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526A1FC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 1300 365 196</w:t>
                            </w:r>
                          </w:p>
                          <w:p w14:paraId="262100C3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 +61 3 9539 5388</w:t>
                            </w:r>
                          </w:p>
                          <w:p w14:paraId="5B2705DD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SMS 0409 553 121</w:t>
                            </w:r>
                          </w:p>
                          <w:p w14:paraId="0318E500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Email </w:t>
                            </w:r>
                            <w:r w:rsidRPr="00921B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info@deafchildren.org.au</w:t>
                            </w:r>
                          </w:p>
                          <w:p w14:paraId="6D15F22F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Web </w:t>
                            </w:r>
                            <w:r w:rsidRPr="00921B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deafchildrenaustralia.org.au</w:t>
                            </w:r>
                          </w:p>
                          <w:p w14:paraId="7DF8F653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0ECBA8" w14:textId="77777777" w:rsidR="009A293B" w:rsidRDefault="009A293B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ACN 108 025 207 ABN 57 108 025 207</w:t>
                            </w:r>
                          </w:p>
                          <w:p w14:paraId="79A7CF75" w14:textId="77777777" w:rsidR="009A293B" w:rsidRPr="00921B52" w:rsidRDefault="009A293B" w:rsidP="009A293B">
                            <w:pPr>
                              <w:tabs>
                                <w:tab w:val="left" w:pos="1260"/>
                              </w:tabs>
                              <w:ind w:left="12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ESTABLISHED 150 YEARS AGO</w:t>
                            </w:r>
                          </w:p>
                          <w:p w14:paraId="7E5E7B08" w14:textId="6B244C3A" w:rsidR="00806D5C" w:rsidRPr="00921B52" w:rsidRDefault="00806D5C" w:rsidP="009A293B">
                            <w:pPr>
                              <w:ind w:left="1260" w:right="-105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C0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-61.5pt;width:237.45pt;height:2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" filled="f" stroked="f">
                <v:textbox>
                  <w:txbxContent>
                    <w:p w14:paraId="537F1DFF" w14:textId="77777777" w:rsidR="00806D5C" w:rsidRDefault="007E05D9" w:rsidP="00806D5C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9E48FB7" wp14:editId="206A16B4">
                            <wp:extent cx="1876425" cy="1371600"/>
                            <wp:effectExtent l="0" t="0" r="9525" b="0"/>
                            <wp:docPr id="1" name="Picture 1" descr="040330 - 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40330 - 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4495">
                        <w:t xml:space="preserve"> </w:t>
                      </w:r>
                    </w:p>
                    <w:p w14:paraId="6A8D4315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597 St Kilda Road</w:t>
                          </w:r>
                        </w:smartTag>
                      </w:smartTag>
                    </w:p>
                    <w:p w14:paraId="485359C4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Melbourne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3004</w:t>
                      </w:r>
                    </w:p>
                    <w:p w14:paraId="40A78593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6466</w:t>
                        </w:r>
                      </w:smartTag>
                    </w:p>
                    <w:p w14:paraId="75BC3C47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 Kilda Road Central</w:t>
                      </w:r>
                    </w:p>
                    <w:p w14:paraId="516174DD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Melbourne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8008</w:t>
                      </w:r>
                    </w:p>
                    <w:p w14:paraId="22CD32E8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526A1FC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 1300 365 196</w:t>
                      </w:r>
                    </w:p>
                    <w:p w14:paraId="262100C3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Fax +61 3 9539 5388</w:t>
                      </w:r>
                    </w:p>
                    <w:p w14:paraId="5B2705DD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SMS 0409 553 121</w:t>
                      </w:r>
                    </w:p>
                    <w:p w14:paraId="0318E500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Email </w:t>
                      </w:r>
                      <w:r w:rsidRPr="00921B52">
                        <w:rPr>
                          <w:rFonts w:ascii="Arial" w:hAnsi="Arial" w:cs="Arial"/>
                          <w:sz w:val="14"/>
                          <w:szCs w:val="14"/>
                        </w:rPr>
                        <w:t>info@deafchildren.org.au</w:t>
                      </w:r>
                    </w:p>
                    <w:p w14:paraId="6D15F22F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Web </w:t>
                      </w:r>
                      <w:r w:rsidRPr="00921B52">
                        <w:rPr>
                          <w:rFonts w:ascii="Arial" w:hAnsi="Arial" w:cs="Arial"/>
                          <w:sz w:val="14"/>
                          <w:szCs w:val="14"/>
                        </w:rPr>
                        <w:t>deafchildrenaustralia.org.au</w:t>
                      </w:r>
                    </w:p>
                    <w:p w14:paraId="7DF8F653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0ECBA8" w14:textId="77777777" w:rsidR="009A293B" w:rsidRDefault="009A293B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ACN 108 025 207 ABN 57 108 025 207</w:t>
                      </w:r>
                    </w:p>
                    <w:p w14:paraId="79A7CF75" w14:textId="77777777" w:rsidR="009A293B" w:rsidRPr="00921B52" w:rsidRDefault="009A293B" w:rsidP="009A293B">
                      <w:pPr>
                        <w:tabs>
                          <w:tab w:val="left" w:pos="1260"/>
                        </w:tabs>
                        <w:ind w:left="12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ESTABLISHED 150 YEARS AGO</w:t>
                      </w:r>
                    </w:p>
                    <w:p w14:paraId="7E5E7B08" w14:textId="6B244C3A" w:rsidR="00806D5C" w:rsidRPr="00921B52" w:rsidRDefault="00806D5C" w:rsidP="009A293B">
                      <w:pPr>
                        <w:ind w:left="1260" w:right="-105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D36B6" w14:textId="77777777" w:rsidR="005E1087" w:rsidRDefault="005E1087" w:rsidP="005E1087">
      <w:pPr>
        <w:spacing w:after="160" w:line="400" w:lineRule="exact"/>
        <w:rPr>
          <w:rFonts w:ascii="Arial" w:hAnsi="Arial" w:cs="Arial"/>
          <w:b/>
          <w:noProof/>
          <w:sz w:val="36"/>
          <w:szCs w:val="36"/>
        </w:rPr>
      </w:pPr>
    </w:p>
    <w:p w14:paraId="5498A4B4" w14:textId="77777777" w:rsidR="002F3FEE" w:rsidRDefault="002F3FEE" w:rsidP="005E1087">
      <w:pPr>
        <w:spacing w:after="160" w:line="400" w:lineRule="exact"/>
        <w:rPr>
          <w:rFonts w:ascii="Arial" w:hAnsi="Arial" w:cs="Arial"/>
          <w:b/>
          <w:noProof/>
          <w:sz w:val="36"/>
          <w:szCs w:val="36"/>
        </w:rPr>
      </w:pPr>
    </w:p>
    <w:p w14:paraId="7EF37D41" w14:textId="77777777" w:rsidR="006E4F44" w:rsidRDefault="006E4F44" w:rsidP="00277D13">
      <w:pPr>
        <w:spacing w:after="160" w:line="400" w:lineRule="exact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CECILIA AND ALLEN TYE ESTATE</w:t>
      </w:r>
    </w:p>
    <w:p w14:paraId="5E192E15" w14:textId="595EE44A" w:rsidR="00E022F7" w:rsidRPr="005E1087" w:rsidRDefault="006E4F44" w:rsidP="00277D13">
      <w:pPr>
        <w:spacing w:after="160" w:line="400" w:lineRule="exact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RECREATION FUND </w:t>
      </w:r>
      <w:r w:rsidR="005E1087" w:rsidRPr="005E1087">
        <w:rPr>
          <w:rFonts w:ascii="Arial" w:hAnsi="Arial" w:cs="Arial"/>
          <w:b/>
          <w:noProof/>
          <w:sz w:val="36"/>
          <w:szCs w:val="36"/>
        </w:rPr>
        <w:t>20</w:t>
      </w:r>
      <w:r w:rsidR="007A4A23">
        <w:rPr>
          <w:rFonts w:ascii="Arial" w:hAnsi="Arial" w:cs="Arial"/>
          <w:b/>
          <w:noProof/>
          <w:sz w:val="36"/>
          <w:szCs w:val="36"/>
        </w:rPr>
        <w:t>2</w:t>
      </w:r>
      <w:r w:rsidR="00EB09B9">
        <w:rPr>
          <w:rFonts w:ascii="Arial" w:hAnsi="Arial" w:cs="Arial"/>
          <w:b/>
          <w:noProof/>
          <w:sz w:val="36"/>
          <w:szCs w:val="36"/>
        </w:rPr>
        <w:t>1</w:t>
      </w:r>
    </w:p>
    <w:p w14:paraId="0709C50F" w14:textId="77777777" w:rsidR="005E1087" w:rsidRDefault="005E1087" w:rsidP="005E1087">
      <w:pPr>
        <w:jc w:val="both"/>
        <w:rPr>
          <w:rFonts w:ascii="Arial" w:hAnsi="Arial" w:cs="Arial"/>
          <w:sz w:val="22"/>
          <w:szCs w:val="22"/>
        </w:rPr>
      </w:pPr>
    </w:p>
    <w:p w14:paraId="1CD9735E" w14:textId="77777777" w:rsidR="005E1087" w:rsidRDefault="005E1087" w:rsidP="005E1087">
      <w:pPr>
        <w:jc w:val="both"/>
        <w:rPr>
          <w:rFonts w:ascii="Arial" w:hAnsi="Arial" w:cs="Arial"/>
          <w:sz w:val="22"/>
          <w:szCs w:val="22"/>
        </w:rPr>
      </w:pPr>
    </w:p>
    <w:p w14:paraId="5D2BA959" w14:textId="77777777" w:rsidR="005E1087" w:rsidRDefault="005E1087" w:rsidP="005E1087">
      <w:pPr>
        <w:jc w:val="both"/>
        <w:rPr>
          <w:rFonts w:ascii="Arial" w:hAnsi="Arial" w:cs="Arial"/>
          <w:sz w:val="22"/>
          <w:szCs w:val="22"/>
        </w:rPr>
      </w:pPr>
    </w:p>
    <w:p w14:paraId="6F0CB11E" w14:textId="77777777" w:rsidR="005E1087" w:rsidRDefault="005E1087" w:rsidP="00E63DFB">
      <w:pPr>
        <w:ind w:right="1416"/>
        <w:jc w:val="both"/>
        <w:rPr>
          <w:rFonts w:ascii="Arial" w:hAnsi="Arial" w:cs="Arial"/>
          <w:sz w:val="22"/>
          <w:szCs w:val="22"/>
        </w:rPr>
      </w:pPr>
    </w:p>
    <w:p w14:paraId="54F3BA6B" w14:textId="77777777" w:rsidR="005E1087" w:rsidRPr="00833A34" w:rsidRDefault="006E4F44" w:rsidP="00E63DFB">
      <w:pPr>
        <w:tabs>
          <w:tab w:val="left" w:pos="1560"/>
        </w:tabs>
        <w:ind w:left="1560" w:right="1416" w:hanging="1560"/>
        <w:jc w:val="both"/>
        <w:rPr>
          <w:rFonts w:ascii="Arial" w:hAnsi="Arial" w:cs="Arial"/>
          <w:b/>
          <w:sz w:val="20"/>
          <w:szCs w:val="20"/>
        </w:rPr>
      </w:pPr>
      <w:r w:rsidRPr="00833A34">
        <w:rPr>
          <w:rFonts w:ascii="Arial" w:hAnsi="Arial" w:cs="Arial"/>
          <w:b/>
          <w:sz w:val="20"/>
          <w:szCs w:val="20"/>
          <w:u w:val="single"/>
        </w:rPr>
        <w:t>PURPOSE</w:t>
      </w:r>
      <w:r w:rsidRPr="00833A34">
        <w:rPr>
          <w:rFonts w:ascii="Arial" w:hAnsi="Arial" w:cs="Arial"/>
          <w:b/>
          <w:sz w:val="20"/>
          <w:szCs w:val="20"/>
        </w:rPr>
        <w:tab/>
        <w:t>To provide holidays, rest, recreation, convalescence and respite for Deaf and hard of hearing people.</w:t>
      </w:r>
    </w:p>
    <w:p w14:paraId="254371B7" w14:textId="77777777" w:rsidR="006E4F44" w:rsidRPr="00833A34" w:rsidRDefault="006E4F44" w:rsidP="00E63DFB">
      <w:pPr>
        <w:tabs>
          <w:tab w:val="left" w:pos="1560"/>
        </w:tabs>
        <w:ind w:left="1560" w:right="1416" w:hanging="1560"/>
        <w:jc w:val="both"/>
        <w:rPr>
          <w:rFonts w:ascii="Arial" w:hAnsi="Arial" w:cs="Arial"/>
          <w:b/>
          <w:sz w:val="20"/>
          <w:szCs w:val="20"/>
        </w:rPr>
      </w:pPr>
    </w:p>
    <w:p w14:paraId="276E40F7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b/>
          <w:bCs/>
          <w:sz w:val="20"/>
          <w:szCs w:val="20"/>
          <w:u w:val="single"/>
        </w:rPr>
        <w:t>Before applying, please read the application conditions.</w:t>
      </w:r>
    </w:p>
    <w:p w14:paraId="4BBF0225" w14:textId="77777777" w:rsidR="006E4F44" w:rsidRPr="00833A34" w:rsidRDefault="006E4F44" w:rsidP="00E63DFB">
      <w:pPr>
        <w:tabs>
          <w:tab w:val="left" w:pos="1560"/>
        </w:tabs>
        <w:ind w:left="1560" w:right="1416" w:hanging="1560"/>
        <w:jc w:val="both"/>
        <w:rPr>
          <w:rFonts w:ascii="Arial" w:hAnsi="Arial" w:cs="Arial"/>
          <w:b/>
          <w:sz w:val="20"/>
          <w:szCs w:val="20"/>
        </w:rPr>
      </w:pPr>
    </w:p>
    <w:p w14:paraId="79C22B0A" w14:textId="77777777" w:rsidR="006E4F44" w:rsidRPr="00833A34" w:rsidRDefault="006E4F44" w:rsidP="00E63DFB">
      <w:pPr>
        <w:tabs>
          <w:tab w:val="left" w:pos="0"/>
        </w:tabs>
        <w:ind w:right="1416"/>
        <w:jc w:val="both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 xml:space="preserve">Established in the 1940’s the Cecilia and Allen </w:t>
      </w:r>
      <w:proofErr w:type="spellStart"/>
      <w:r w:rsidRPr="00833A34">
        <w:rPr>
          <w:rFonts w:ascii="Arial" w:hAnsi="Arial" w:cs="Arial"/>
          <w:sz w:val="20"/>
          <w:szCs w:val="20"/>
        </w:rPr>
        <w:t>Tye</w:t>
      </w:r>
      <w:proofErr w:type="spellEnd"/>
      <w:r w:rsidRPr="00833A34">
        <w:rPr>
          <w:rFonts w:ascii="Arial" w:hAnsi="Arial" w:cs="Arial"/>
          <w:sz w:val="20"/>
          <w:szCs w:val="20"/>
        </w:rPr>
        <w:t xml:space="preserve"> Estate Recreation fund is administered for the benefit of deaf, hard of hearing and blind Victorians.  For many years the Estate operated a camp property at Romsey, however increasing costs led to the decision to sell the property with the funds being invested.  Interest earned on the investments </w:t>
      </w:r>
      <w:r w:rsidR="001E4AD6" w:rsidRPr="00833A34">
        <w:rPr>
          <w:rFonts w:ascii="Arial" w:hAnsi="Arial" w:cs="Arial"/>
          <w:sz w:val="20"/>
          <w:szCs w:val="20"/>
        </w:rPr>
        <w:t xml:space="preserve">is </w:t>
      </w:r>
      <w:r w:rsidRPr="00833A34">
        <w:rPr>
          <w:rFonts w:ascii="Arial" w:hAnsi="Arial" w:cs="Arial"/>
          <w:sz w:val="20"/>
          <w:szCs w:val="20"/>
        </w:rPr>
        <w:t>divided equally between Vision Australia and Deaf Children Australia.</w:t>
      </w:r>
    </w:p>
    <w:p w14:paraId="28FA2A87" w14:textId="77777777" w:rsidR="006E4F44" w:rsidRPr="00833A34" w:rsidRDefault="006E4F44" w:rsidP="00E63DFB">
      <w:pPr>
        <w:tabs>
          <w:tab w:val="left" w:pos="0"/>
        </w:tabs>
        <w:ind w:right="1416"/>
        <w:jc w:val="both"/>
        <w:rPr>
          <w:rFonts w:ascii="Arial" w:hAnsi="Arial" w:cs="Arial"/>
          <w:sz w:val="20"/>
          <w:szCs w:val="20"/>
        </w:rPr>
      </w:pPr>
    </w:p>
    <w:p w14:paraId="203E3551" w14:textId="77777777" w:rsidR="006E4F44" w:rsidRPr="00833A34" w:rsidRDefault="006E4F44" w:rsidP="00E63DFB">
      <w:pPr>
        <w:tabs>
          <w:tab w:val="left" w:pos="0"/>
        </w:tabs>
        <w:ind w:right="1416"/>
        <w:jc w:val="both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>Applications are invited from individuals and from organisations on behalf of individuals requiring financial assistance towards the costs of holidays, rest and recreation and/or convalescence for deaf and hard of hearing people.</w:t>
      </w:r>
    </w:p>
    <w:p w14:paraId="0D9027B7" w14:textId="77777777" w:rsidR="006E4F44" w:rsidRPr="00833A34" w:rsidRDefault="006E4F44" w:rsidP="00E63DFB">
      <w:pPr>
        <w:tabs>
          <w:tab w:val="left" w:pos="1560"/>
        </w:tabs>
        <w:ind w:left="1560" w:right="1416" w:hanging="1560"/>
        <w:jc w:val="both"/>
        <w:rPr>
          <w:rFonts w:ascii="Arial" w:hAnsi="Arial" w:cs="Arial"/>
          <w:b/>
          <w:sz w:val="20"/>
          <w:szCs w:val="20"/>
        </w:rPr>
      </w:pPr>
    </w:p>
    <w:p w14:paraId="6E504F4D" w14:textId="77777777" w:rsidR="005E1087" w:rsidRPr="00833A34" w:rsidRDefault="006E4F44" w:rsidP="00E63DFB">
      <w:pPr>
        <w:ind w:right="1416"/>
        <w:rPr>
          <w:rFonts w:ascii="Arial" w:hAnsi="Arial" w:cs="Arial"/>
          <w:b/>
          <w:sz w:val="20"/>
          <w:szCs w:val="20"/>
          <w:u w:val="single"/>
        </w:rPr>
      </w:pPr>
      <w:r w:rsidRPr="00833A34">
        <w:rPr>
          <w:rFonts w:ascii="Arial" w:hAnsi="Arial" w:cs="Arial"/>
          <w:b/>
          <w:sz w:val="20"/>
          <w:szCs w:val="20"/>
          <w:u w:val="single"/>
        </w:rPr>
        <w:t>Conditions:</w:t>
      </w:r>
    </w:p>
    <w:p w14:paraId="19FF232D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6BF545E5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>1.</w:t>
      </w:r>
      <w:r w:rsidRPr="00833A34">
        <w:rPr>
          <w:rFonts w:ascii="Arial" w:hAnsi="Arial" w:cs="Arial"/>
          <w:sz w:val="20"/>
          <w:szCs w:val="20"/>
        </w:rPr>
        <w:tab/>
        <w:t>Only people living in Victoria are eligible to apply.</w:t>
      </w:r>
    </w:p>
    <w:p w14:paraId="3B874625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4F9ADF45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>2.</w:t>
      </w:r>
      <w:r w:rsidRPr="00833A34">
        <w:rPr>
          <w:rFonts w:ascii="Arial" w:hAnsi="Arial" w:cs="Arial"/>
          <w:sz w:val="20"/>
          <w:szCs w:val="20"/>
        </w:rPr>
        <w:tab/>
        <w:t>Approximately $10,000 is available for distribution annually.</w:t>
      </w:r>
    </w:p>
    <w:p w14:paraId="03742E24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1B1AC6EA" w14:textId="77777777" w:rsidR="00E63DFB" w:rsidRPr="00833A34" w:rsidRDefault="006E4F44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>3.</w:t>
      </w:r>
      <w:r w:rsidRPr="00833A34">
        <w:rPr>
          <w:rFonts w:ascii="Arial" w:hAnsi="Arial" w:cs="Arial"/>
          <w:sz w:val="20"/>
          <w:szCs w:val="20"/>
        </w:rPr>
        <w:tab/>
        <w:t>Application forms shoul</w:t>
      </w:r>
      <w:r w:rsidR="00E63DFB" w:rsidRPr="00833A34">
        <w:rPr>
          <w:rFonts w:ascii="Arial" w:hAnsi="Arial" w:cs="Arial"/>
          <w:sz w:val="20"/>
          <w:szCs w:val="20"/>
        </w:rPr>
        <w:t xml:space="preserve">d be completed and sent to </w:t>
      </w:r>
    </w:p>
    <w:p w14:paraId="6D4DBC72" w14:textId="77777777" w:rsidR="00E63DFB" w:rsidRPr="00833A34" w:rsidRDefault="00E63DFB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ab/>
        <w:t xml:space="preserve">The Grants Co-ordinator, </w:t>
      </w:r>
    </w:p>
    <w:p w14:paraId="5A435F84" w14:textId="77777777" w:rsidR="006E4F44" w:rsidRPr="00833A34" w:rsidRDefault="00E63DFB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ab/>
        <w:t>Deaf Children Australia</w:t>
      </w:r>
    </w:p>
    <w:p w14:paraId="65B43FC4" w14:textId="77777777" w:rsidR="00E63DFB" w:rsidRPr="00833A34" w:rsidRDefault="00E63DFB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ab/>
        <w:t>PO Box 6466</w:t>
      </w:r>
    </w:p>
    <w:p w14:paraId="4EFF22DC" w14:textId="77777777" w:rsidR="00E63DFB" w:rsidRPr="00833A34" w:rsidRDefault="00E63DFB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ab/>
      </w:r>
      <w:r w:rsidRPr="00833A34">
        <w:rPr>
          <w:rFonts w:ascii="Arial" w:hAnsi="Arial" w:cs="Arial"/>
          <w:sz w:val="20"/>
          <w:szCs w:val="20"/>
        </w:rPr>
        <w:tab/>
        <w:t>MELBOURNE  8008</w:t>
      </w:r>
    </w:p>
    <w:p w14:paraId="2CE937E7" w14:textId="77777777" w:rsidR="00AB0F95" w:rsidRPr="00833A34" w:rsidRDefault="00AB0F95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</w:p>
    <w:p w14:paraId="0A125491" w14:textId="77777777" w:rsidR="00AB0F95" w:rsidRPr="00833A34" w:rsidRDefault="00AB0F95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ab/>
        <w:t xml:space="preserve">Applications may also be emailed to </w:t>
      </w:r>
      <w:hyperlink r:id="rId8" w:history="1">
        <w:r w:rsidRPr="00833A34">
          <w:rPr>
            <w:rStyle w:val="Hyperlink"/>
            <w:rFonts w:ascii="Arial" w:hAnsi="Arial" w:cs="Arial"/>
            <w:sz w:val="20"/>
            <w:szCs w:val="20"/>
          </w:rPr>
          <w:t>officeofceo@deafchildren.org.au</w:t>
        </w:r>
      </w:hyperlink>
    </w:p>
    <w:p w14:paraId="7C42E243" w14:textId="77777777" w:rsidR="00AB0F95" w:rsidRPr="00833A34" w:rsidRDefault="00AB0F95" w:rsidP="00E63DFB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ab/>
        <w:t>Or faxed to 03 95252595.</w:t>
      </w:r>
    </w:p>
    <w:p w14:paraId="2CEF2F42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6EF4C7D2" w14:textId="77777777" w:rsidR="006E4F44" w:rsidRDefault="006E4F44" w:rsidP="00065569">
      <w:pPr>
        <w:ind w:left="709" w:right="1416" w:hanging="709"/>
        <w:rPr>
          <w:rFonts w:ascii="Arial" w:hAnsi="Arial" w:cs="Arial"/>
          <w:sz w:val="20"/>
          <w:szCs w:val="20"/>
        </w:rPr>
      </w:pPr>
      <w:r w:rsidRPr="00833A34">
        <w:rPr>
          <w:rFonts w:ascii="Arial" w:hAnsi="Arial" w:cs="Arial"/>
          <w:sz w:val="20"/>
          <w:szCs w:val="20"/>
        </w:rPr>
        <w:t>4.</w:t>
      </w:r>
      <w:r w:rsidRPr="00833A34">
        <w:rPr>
          <w:rFonts w:ascii="Arial" w:hAnsi="Arial" w:cs="Arial"/>
          <w:sz w:val="20"/>
          <w:szCs w:val="20"/>
        </w:rPr>
        <w:tab/>
      </w:r>
      <w:r w:rsidR="00065569" w:rsidRPr="00CC4997">
        <w:rPr>
          <w:rFonts w:ascii="Arial" w:hAnsi="Arial" w:cs="Arial"/>
          <w:sz w:val="20"/>
          <w:szCs w:val="20"/>
        </w:rPr>
        <w:t xml:space="preserve">Applications may submitted at any time throughout the </w:t>
      </w:r>
      <w:r w:rsidR="00065569">
        <w:rPr>
          <w:rFonts w:ascii="Arial" w:hAnsi="Arial" w:cs="Arial"/>
          <w:sz w:val="20"/>
          <w:szCs w:val="20"/>
        </w:rPr>
        <w:t xml:space="preserve">financial </w:t>
      </w:r>
      <w:r w:rsidR="00065569" w:rsidRPr="00CC4997">
        <w:rPr>
          <w:rFonts w:ascii="Arial" w:hAnsi="Arial" w:cs="Arial"/>
          <w:sz w:val="20"/>
          <w:szCs w:val="20"/>
        </w:rPr>
        <w:t>year.</w:t>
      </w:r>
      <w:r w:rsidR="00065569">
        <w:rPr>
          <w:rFonts w:ascii="Arial" w:hAnsi="Arial" w:cs="Arial"/>
          <w:sz w:val="20"/>
          <w:szCs w:val="20"/>
        </w:rPr>
        <w:t xml:space="preserve"> However a participant will only be supported through this fund once per financial year</w:t>
      </w:r>
    </w:p>
    <w:p w14:paraId="3FA2C31E" w14:textId="77777777" w:rsidR="00833A34" w:rsidRDefault="00833A34" w:rsidP="00E63DFB">
      <w:pPr>
        <w:ind w:right="1416"/>
        <w:rPr>
          <w:rFonts w:ascii="Arial" w:hAnsi="Arial" w:cs="Arial"/>
          <w:sz w:val="20"/>
          <w:szCs w:val="20"/>
        </w:rPr>
      </w:pPr>
    </w:p>
    <w:p w14:paraId="62242B3D" w14:textId="77777777" w:rsidR="00833A34" w:rsidRPr="00833A34" w:rsidRDefault="00833A34" w:rsidP="00833A34">
      <w:pPr>
        <w:tabs>
          <w:tab w:val="left" w:pos="709"/>
        </w:tabs>
        <w:ind w:left="709" w:right="141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065569">
        <w:rPr>
          <w:rFonts w:ascii="Arial" w:hAnsi="Arial" w:cs="Arial"/>
          <w:sz w:val="20"/>
          <w:szCs w:val="20"/>
        </w:rPr>
        <w:t xml:space="preserve">Successful applicants </w:t>
      </w:r>
      <w:r w:rsidR="00065569" w:rsidRPr="00715F29">
        <w:rPr>
          <w:rFonts w:ascii="Arial" w:hAnsi="Arial" w:cs="Arial"/>
          <w:sz w:val="20"/>
          <w:szCs w:val="20"/>
        </w:rPr>
        <w:t>must provide a brief report within thirty</w:t>
      </w:r>
      <w:r w:rsidR="00065569">
        <w:rPr>
          <w:rFonts w:ascii="Arial" w:hAnsi="Arial" w:cs="Arial"/>
          <w:sz w:val="20"/>
          <w:szCs w:val="20"/>
        </w:rPr>
        <w:t xml:space="preserve"> (30)</w:t>
      </w:r>
      <w:r w:rsidR="00065569" w:rsidRPr="00715F29">
        <w:rPr>
          <w:rFonts w:ascii="Arial" w:hAnsi="Arial" w:cs="Arial"/>
          <w:sz w:val="20"/>
          <w:szCs w:val="20"/>
        </w:rPr>
        <w:t xml:space="preserve"> days of the conclusion of their</w:t>
      </w:r>
      <w:r w:rsidR="00065569">
        <w:rPr>
          <w:rFonts w:ascii="Arial" w:hAnsi="Arial" w:cs="Arial"/>
          <w:sz w:val="20"/>
          <w:szCs w:val="20"/>
        </w:rPr>
        <w:t xml:space="preserve"> activity. </w:t>
      </w:r>
      <w:r w:rsidR="00065569" w:rsidRPr="00715F29">
        <w:rPr>
          <w:rFonts w:ascii="Arial" w:hAnsi="Arial" w:cs="Arial"/>
          <w:sz w:val="20"/>
          <w:szCs w:val="20"/>
        </w:rPr>
        <w:t xml:space="preserve">Deaf Children Australia </w:t>
      </w:r>
      <w:r w:rsidR="00065569">
        <w:rPr>
          <w:rFonts w:ascii="Arial" w:hAnsi="Arial" w:cs="Arial"/>
          <w:sz w:val="20"/>
          <w:szCs w:val="20"/>
        </w:rPr>
        <w:t xml:space="preserve">is accountable to the </w:t>
      </w:r>
      <w:proofErr w:type="spellStart"/>
      <w:r w:rsidR="00065569">
        <w:rPr>
          <w:rFonts w:ascii="Arial" w:hAnsi="Arial" w:cs="Arial"/>
          <w:sz w:val="20"/>
          <w:szCs w:val="20"/>
        </w:rPr>
        <w:t>Tye</w:t>
      </w:r>
      <w:proofErr w:type="spellEnd"/>
      <w:r w:rsidR="00065569">
        <w:rPr>
          <w:rFonts w:ascii="Arial" w:hAnsi="Arial" w:cs="Arial"/>
          <w:sz w:val="20"/>
          <w:szCs w:val="20"/>
        </w:rPr>
        <w:t xml:space="preserve"> Estate and </w:t>
      </w:r>
      <w:r w:rsidR="00065569" w:rsidRPr="00715F29">
        <w:rPr>
          <w:rFonts w:ascii="Arial" w:hAnsi="Arial" w:cs="Arial"/>
          <w:sz w:val="20"/>
          <w:szCs w:val="20"/>
        </w:rPr>
        <w:t>may contact you f</w:t>
      </w:r>
      <w:r w:rsidR="00065569">
        <w:rPr>
          <w:rFonts w:ascii="Arial" w:hAnsi="Arial" w:cs="Arial"/>
          <w:sz w:val="20"/>
          <w:szCs w:val="20"/>
        </w:rPr>
        <w:t>or further information and permissions should we chose to</w:t>
      </w:r>
      <w:r w:rsidR="00065569" w:rsidRPr="00715F29">
        <w:rPr>
          <w:rFonts w:ascii="Arial" w:hAnsi="Arial" w:cs="Arial"/>
          <w:sz w:val="20"/>
          <w:szCs w:val="20"/>
        </w:rPr>
        <w:t xml:space="preserve"> publish highlights online and in our publications</w:t>
      </w:r>
    </w:p>
    <w:p w14:paraId="209BBF18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11FEBFD5" w14:textId="77777777" w:rsidR="006E4F44" w:rsidRPr="00833A34" w:rsidRDefault="006E4F44" w:rsidP="00E63DFB">
      <w:pPr>
        <w:ind w:right="1416"/>
        <w:rPr>
          <w:rFonts w:ascii="Arial" w:hAnsi="Arial" w:cs="Arial"/>
          <w:sz w:val="20"/>
          <w:szCs w:val="20"/>
        </w:rPr>
      </w:pPr>
    </w:p>
    <w:p w14:paraId="7512061F" w14:textId="77777777" w:rsidR="00065569" w:rsidRPr="00433266" w:rsidRDefault="00065569" w:rsidP="00065569">
      <w:pPr>
        <w:ind w:righ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information, please contact </w:t>
      </w:r>
      <w:hyperlink r:id="rId9" w:history="1">
        <w:r w:rsidRPr="001F050E">
          <w:rPr>
            <w:rStyle w:val="Hyperlink"/>
            <w:rFonts w:ascii="Arial" w:hAnsi="Arial" w:cs="Arial"/>
            <w:sz w:val="20"/>
            <w:szCs w:val="20"/>
          </w:rPr>
          <w:t>dca.helpline@deafchildren.org.au</w:t>
        </w:r>
      </w:hyperlink>
    </w:p>
    <w:p w14:paraId="4F81D8DC" w14:textId="77777777" w:rsidR="00833A34" w:rsidRDefault="00833A34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br w:type="page"/>
      </w:r>
    </w:p>
    <w:p w14:paraId="436944AA" w14:textId="77777777" w:rsidR="005E1087" w:rsidRDefault="005E1087" w:rsidP="00E63DFB">
      <w:pPr>
        <w:ind w:right="1416"/>
        <w:rPr>
          <w:rFonts w:ascii="Arial" w:hAnsi="Arial" w:cs="Arial"/>
          <w:bCs/>
          <w:sz w:val="36"/>
          <w:szCs w:val="36"/>
        </w:rPr>
      </w:pPr>
    </w:p>
    <w:p w14:paraId="387C184E" w14:textId="77777777" w:rsidR="005E1087" w:rsidRPr="00A95EBF" w:rsidRDefault="005E1087" w:rsidP="005E1087">
      <w:pPr>
        <w:jc w:val="center"/>
        <w:rPr>
          <w:rFonts w:ascii="Arial" w:hAnsi="Arial" w:cs="Arial"/>
          <w:sz w:val="12"/>
          <w:szCs w:val="12"/>
        </w:rPr>
      </w:pPr>
    </w:p>
    <w:p w14:paraId="0BBD4D6B" w14:textId="77777777" w:rsidR="005E1087" w:rsidRPr="001E4AD6" w:rsidRDefault="005E1087" w:rsidP="004A016E">
      <w:pPr>
        <w:ind w:right="1274"/>
        <w:jc w:val="center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(Please print neatly in blue or black pen</w:t>
      </w:r>
      <w:r w:rsidR="00CD4A51" w:rsidRPr="001E4AD6">
        <w:rPr>
          <w:rFonts w:ascii="Arial" w:hAnsi="Arial" w:cs="Arial"/>
          <w:sz w:val="20"/>
          <w:szCs w:val="20"/>
        </w:rPr>
        <w:t>, or write your response</w:t>
      </w:r>
      <w:r w:rsidR="00C20741" w:rsidRPr="001E4AD6">
        <w:rPr>
          <w:rFonts w:ascii="Arial" w:hAnsi="Arial" w:cs="Arial"/>
          <w:sz w:val="20"/>
          <w:szCs w:val="20"/>
        </w:rPr>
        <w:t>s on your computer</w:t>
      </w:r>
      <w:r w:rsidR="00CD4A51" w:rsidRPr="001E4AD6">
        <w:rPr>
          <w:rFonts w:ascii="Arial" w:hAnsi="Arial" w:cs="Arial"/>
          <w:sz w:val="20"/>
          <w:szCs w:val="20"/>
        </w:rPr>
        <w:t xml:space="preserve"> </w:t>
      </w:r>
      <w:r w:rsidR="00CD4A51" w:rsidRPr="001E4AD6">
        <w:rPr>
          <w:rFonts w:ascii="Arial" w:hAnsi="Arial" w:cs="Arial"/>
          <w:sz w:val="20"/>
          <w:szCs w:val="20"/>
          <w:u w:val="single"/>
        </w:rPr>
        <w:t>and</w:t>
      </w:r>
      <w:r w:rsidR="004A016E">
        <w:rPr>
          <w:rFonts w:ascii="Arial" w:hAnsi="Arial" w:cs="Arial"/>
          <w:sz w:val="20"/>
          <w:szCs w:val="20"/>
          <w:u w:val="single"/>
        </w:rPr>
        <w:t xml:space="preserve"> submit your </w:t>
      </w:r>
      <w:r w:rsidR="00CD4A51" w:rsidRPr="001E4AD6">
        <w:rPr>
          <w:rFonts w:ascii="Arial" w:hAnsi="Arial" w:cs="Arial"/>
          <w:sz w:val="20"/>
          <w:szCs w:val="20"/>
          <w:u w:val="single"/>
        </w:rPr>
        <w:t>application via email, fax or post</w:t>
      </w:r>
      <w:r w:rsidR="00C20741" w:rsidRPr="001E4AD6">
        <w:rPr>
          <w:rFonts w:ascii="Arial" w:hAnsi="Arial" w:cs="Arial"/>
          <w:sz w:val="20"/>
          <w:szCs w:val="20"/>
          <w:u w:val="single"/>
        </w:rPr>
        <w:t>.</w:t>
      </w:r>
      <w:r w:rsidRPr="001E4AD6">
        <w:rPr>
          <w:rFonts w:ascii="Arial" w:hAnsi="Arial" w:cs="Arial"/>
          <w:sz w:val="20"/>
          <w:szCs w:val="20"/>
        </w:rPr>
        <w:t>)</w:t>
      </w:r>
    </w:p>
    <w:p w14:paraId="784FB69E" w14:textId="77777777" w:rsidR="0017073E" w:rsidRPr="001E4AD6" w:rsidRDefault="0017073E" w:rsidP="00051362">
      <w:pPr>
        <w:rPr>
          <w:rFonts w:ascii="Arial" w:hAnsi="Arial" w:cs="Arial"/>
          <w:sz w:val="20"/>
          <w:szCs w:val="20"/>
        </w:rPr>
      </w:pPr>
    </w:p>
    <w:p w14:paraId="251DC6CF" w14:textId="77777777" w:rsidR="005E1087" w:rsidRPr="001E4AD6" w:rsidRDefault="005E1087" w:rsidP="004A016E">
      <w:pPr>
        <w:ind w:right="84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60ACF9" w14:textId="77777777" w:rsidR="00051362" w:rsidRPr="001E4AD6" w:rsidRDefault="00051362" w:rsidP="004A016E">
      <w:pPr>
        <w:ind w:right="84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D881A8" w14:textId="77777777" w:rsidR="00051362" w:rsidRPr="001E4AD6" w:rsidRDefault="001E4AD6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CECILIA AND ALLEN TYE ESTATE</w:t>
      </w:r>
    </w:p>
    <w:p w14:paraId="79F2E285" w14:textId="3789965B" w:rsidR="001E4AD6" w:rsidRPr="001E4AD6" w:rsidRDefault="00E66F5A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RECREATION FUND 20</w:t>
      </w:r>
      <w:r w:rsidR="00EB09B9">
        <w:rPr>
          <w:rFonts w:ascii="Arial" w:hAnsi="Arial" w:cs="Arial"/>
          <w:b/>
          <w:bCs/>
          <w:sz w:val="20"/>
          <w:szCs w:val="20"/>
        </w:rPr>
        <w:t>21</w:t>
      </w:r>
    </w:p>
    <w:p w14:paraId="75E90D03" w14:textId="77777777" w:rsidR="005E1087" w:rsidRPr="001E4AD6" w:rsidRDefault="001E4AD6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APPLICATION BY INDIVIDUAL APPLICANT</w:t>
      </w:r>
    </w:p>
    <w:p w14:paraId="08A5204F" w14:textId="77777777" w:rsidR="004A1945" w:rsidRPr="001E4AD6" w:rsidRDefault="004A1945" w:rsidP="004A01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84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D51FAF" w14:textId="77777777" w:rsidR="005E1087" w:rsidRPr="001E4AD6" w:rsidRDefault="005E1087" w:rsidP="004A016E">
      <w:pPr>
        <w:ind w:right="849"/>
        <w:rPr>
          <w:rFonts w:ascii="Arial" w:hAnsi="Arial" w:cs="Arial"/>
          <w:sz w:val="20"/>
          <w:szCs w:val="20"/>
        </w:rPr>
      </w:pPr>
    </w:p>
    <w:p w14:paraId="282D6420" w14:textId="77777777" w:rsidR="00422A6C" w:rsidRPr="001E4AD6" w:rsidRDefault="00422A6C" w:rsidP="004A016E">
      <w:pPr>
        <w:ind w:right="849"/>
        <w:rPr>
          <w:rFonts w:ascii="Arial" w:hAnsi="Arial" w:cs="Arial"/>
          <w:sz w:val="20"/>
          <w:szCs w:val="20"/>
        </w:rPr>
      </w:pPr>
    </w:p>
    <w:p w14:paraId="7066FA83" w14:textId="77777777" w:rsidR="004A016E" w:rsidRDefault="004A016E" w:rsidP="004A016E">
      <w:pPr>
        <w:tabs>
          <w:tab w:val="right" w:leader="underscore" w:pos="7088"/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Applicant’s </w:t>
      </w:r>
      <w:r w:rsidR="005E1087" w:rsidRPr="001E4AD6">
        <w:rPr>
          <w:rFonts w:ascii="Arial" w:hAnsi="Arial" w:cs="Arial"/>
          <w:sz w:val="20"/>
          <w:szCs w:val="20"/>
        </w:rPr>
        <w:t>Name</w:t>
      </w:r>
      <w:r w:rsidR="001E4AD6">
        <w:rPr>
          <w:rFonts w:ascii="Arial" w:hAnsi="Arial" w:cs="Arial"/>
          <w:sz w:val="20"/>
          <w:szCs w:val="20"/>
        </w:rPr>
        <w:t>________________________________________</w:t>
      </w:r>
    </w:p>
    <w:p w14:paraId="39A55A18" w14:textId="77777777" w:rsidR="005E1087" w:rsidRPr="001E4AD6" w:rsidRDefault="004A016E" w:rsidP="004A016E">
      <w:pPr>
        <w:tabs>
          <w:tab w:val="right" w:leader="underscore" w:pos="7088"/>
          <w:tab w:val="right" w:leader="underscore" w:pos="9923"/>
        </w:tabs>
        <w:spacing w:line="360" w:lineRule="auto"/>
        <w:ind w:right="849"/>
        <w:rPr>
          <w:rFonts w:ascii="Webdings" w:hAnsi="Webdings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 xml:space="preserve">Date of Birth__________________________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5E1087" w:rsidRPr="001E4AD6">
        <w:rPr>
          <w:rFonts w:ascii="Arial" w:hAnsi="Arial" w:cs="Arial"/>
          <w:sz w:val="20"/>
          <w:szCs w:val="20"/>
        </w:rPr>
        <w:t>Male</w:t>
      </w:r>
      <w:r w:rsidR="0017073E" w:rsidRPr="001E4AD6">
        <w:rPr>
          <w:rFonts w:ascii="Webdings" w:hAnsi="Webdings" w:cs="Arial"/>
          <w:sz w:val="20"/>
          <w:szCs w:val="20"/>
        </w:rPr>
        <w:t></w:t>
      </w:r>
      <w:r w:rsidR="0017073E" w:rsidRPr="001E4AD6">
        <w:rPr>
          <w:rFonts w:ascii="Webdings" w:hAnsi="Webdings" w:cs="Arial"/>
          <w:sz w:val="20"/>
          <w:szCs w:val="20"/>
        </w:rPr>
        <w:t></w:t>
      </w:r>
      <w:r w:rsidR="005E1087" w:rsidRPr="001E4AD6">
        <w:rPr>
          <w:rFonts w:ascii="Arial" w:hAnsi="Arial" w:cs="Arial"/>
          <w:sz w:val="20"/>
          <w:szCs w:val="20"/>
        </w:rPr>
        <w:t xml:space="preserve">  /  Female</w:t>
      </w:r>
      <w:r w:rsidR="0017073E" w:rsidRPr="001E4AD6">
        <w:rPr>
          <w:rFonts w:ascii="Webdings" w:hAnsi="Webdings" w:cs="Arial"/>
          <w:sz w:val="20"/>
          <w:szCs w:val="20"/>
        </w:rPr>
        <w:t></w:t>
      </w:r>
      <w:r w:rsidR="0017073E" w:rsidRPr="001E4AD6">
        <w:rPr>
          <w:rFonts w:ascii="Webdings" w:hAnsi="Webdings" w:cs="Arial"/>
          <w:sz w:val="20"/>
          <w:szCs w:val="20"/>
        </w:rPr>
        <w:t></w:t>
      </w:r>
    </w:p>
    <w:p w14:paraId="177E10C8" w14:textId="77777777" w:rsidR="005E1087" w:rsidRPr="001E4AD6" w:rsidRDefault="005E1087" w:rsidP="004A016E">
      <w:pPr>
        <w:ind w:right="849"/>
        <w:rPr>
          <w:rFonts w:ascii="Arial" w:hAnsi="Arial" w:cs="Arial"/>
          <w:sz w:val="20"/>
          <w:szCs w:val="20"/>
        </w:rPr>
      </w:pPr>
    </w:p>
    <w:p w14:paraId="5A5675C3" w14:textId="77777777" w:rsidR="005E1087" w:rsidRPr="001E4AD6" w:rsidRDefault="001E4AD6" w:rsidP="004A016E">
      <w:pPr>
        <w:tabs>
          <w:tab w:val="right" w:leader="underscore" w:pos="9923"/>
        </w:tabs>
        <w:ind w:right="849"/>
        <w:rPr>
          <w:rFonts w:ascii="Arial" w:hAnsi="Arial" w:cs="Arial"/>
          <w:b/>
          <w:sz w:val="20"/>
          <w:szCs w:val="20"/>
        </w:rPr>
      </w:pPr>
      <w:r w:rsidRPr="001E4AD6">
        <w:rPr>
          <w:rFonts w:ascii="Arial" w:hAnsi="Arial" w:cs="Arial"/>
          <w:b/>
          <w:sz w:val="20"/>
          <w:szCs w:val="20"/>
        </w:rPr>
        <w:t>Name of parent or guardian (if applicable)</w:t>
      </w:r>
      <w:r w:rsidR="005E1087" w:rsidRPr="001E4AD6">
        <w:rPr>
          <w:rFonts w:ascii="Arial" w:hAnsi="Arial" w:cs="Arial"/>
          <w:b/>
          <w:sz w:val="20"/>
          <w:szCs w:val="20"/>
        </w:rPr>
        <w:tab/>
      </w:r>
    </w:p>
    <w:p w14:paraId="41F0A104" w14:textId="77777777" w:rsidR="005E1087" w:rsidRPr="001E4AD6" w:rsidRDefault="005E1087" w:rsidP="004A016E">
      <w:pPr>
        <w:tabs>
          <w:tab w:val="right" w:leader="underscore" w:pos="9923"/>
        </w:tabs>
        <w:ind w:right="849"/>
        <w:rPr>
          <w:rFonts w:ascii="Arial" w:hAnsi="Arial" w:cs="Arial"/>
          <w:sz w:val="20"/>
          <w:szCs w:val="20"/>
        </w:rPr>
      </w:pPr>
    </w:p>
    <w:p w14:paraId="475DF4DD" w14:textId="77777777" w:rsidR="004A016E" w:rsidRDefault="005E1087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Address</w:t>
      </w:r>
      <w:r w:rsidR="004A016E">
        <w:rPr>
          <w:rFonts w:ascii="Arial" w:hAnsi="Arial" w:cs="Arial"/>
          <w:b/>
          <w:bCs/>
          <w:sz w:val="20"/>
          <w:szCs w:val="20"/>
        </w:rPr>
        <w:t>:_________________________________________________________________________________</w:t>
      </w:r>
    </w:p>
    <w:p w14:paraId="7A879707" w14:textId="77777777" w:rsidR="004A016E" w:rsidRDefault="004A016E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</w:p>
    <w:p w14:paraId="3EB9D217" w14:textId="77777777" w:rsidR="004A016E" w:rsidRPr="001E4AD6" w:rsidRDefault="004A016E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Contact details</w:t>
      </w:r>
    </w:p>
    <w:p w14:paraId="79BDA195" w14:textId="77777777" w:rsidR="004A016E" w:rsidRPr="001E4AD6" w:rsidRDefault="004A016E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</w:p>
    <w:p w14:paraId="7AECBA2D" w14:textId="77777777" w:rsidR="004A016E" w:rsidRPr="001E4AD6" w:rsidRDefault="004A016E" w:rsidP="004A016E">
      <w:pPr>
        <w:tabs>
          <w:tab w:val="right" w:leader="underscore" w:pos="5670"/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 xml:space="preserve">Voice: </w:t>
      </w:r>
      <w:r w:rsidRPr="001E4AD6">
        <w:rPr>
          <w:rFonts w:ascii="Arial" w:hAnsi="Arial" w:cs="Arial"/>
          <w:sz w:val="20"/>
          <w:szCs w:val="20"/>
        </w:rPr>
        <w:tab/>
        <w:t xml:space="preserve"> Mobile:</w:t>
      </w:r>
      <w:r w:rsidRPr="001E4AD6">
        <w:rPr>
          <w:rFonts w:ascii="Arial" w:hAnsi="Arial" w:cs="Arial"/>
          <w:sz w:val="20"/>
          <w:szCs w:val="20"/>
        </w:rPr>
        <w:tab/>
      </w:r>
    </w:p>
    <w:p w14:paraId="66AF43A9" w14:textId="77777777" w:rsidR="004A016E" w:rsidRPr="001E4AD6" w:rsidRDefault="004A016E" w:rsidP="004A016E">
      <w:pPr>
        <w:tabs>
          <w:tab w:val="right" w:leader="underscore" w:pos="5670"/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FAX:</w:t>
      </w:r>
      <w:r w:rsidRPr="001E4AD6">
        <w:rPr>
          <w:rFonts w:ascii="Arial" w:hAnsi="Arial" w:cs="Arial"/>
          <w:sz w:val="20"/>
          <w:szCs w:val="20"/>
        </w:rPr>
        <w:tab/>
      </w:r>
    </w:p>
    <w:p w14:paraId="6CC39936" w14:textId="77777777" w:rsidR="004A016E" w:rsidRPr="001E4AD6" w:rsidRDefault="004A016E" w:rsidP="004A016E">
      <w:pPr>
        <w:tabs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Email:</w:t>
      </w:r>
      <w:r w:rsidRPr="001E4AD6">
        <w:rPr>
          <w:rFonts w:ascii="Arial" w:hAnsi="Arial" w:cs="Arial"/>
          <w:sz w:val="20"/>
          <w:szCs w:val="20"/>
        </w:rPr>
        <w:tab/>
      </w:r>
    </w:p>
    <w:p w14:paraId="26D99F42" w14:textId="77777777" w:rsidR="005E1087" w:rsidRPr="001E4AD6" w:rsidRDefault="005E1087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</w:p>
    <w:p w14:paraId="05BF7D86" w14:textId="77777777" w:rsidR="005E1087" w:rsidRPr="001E4AD6" w:rsidRDefault="005E1087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 xml:space="preserve">Preferred communication method </w:t>
      </w:r>
    </w:p>
    <w:p w14:paraId="1E3F294A" w14:textId="77777777" w:rsidR="005E1087" w:rsidRPr="001E4AD6" w:rsidRDefault="005E1087" w:rsidP="004A016E">
      <w:pPr>
        <w:tabs>
          <w:tab w:val="left" w:pos="1440"/>
          <w:tab w:val="right" w:leader="underscore" w:pos="2694"/>
          <w:tab w:val="left" w:pos="3780"/>
        </w:tabs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□  Auslan</w:t>
      </w:r>
      <w:r w:rsidRPr="001E4AD6">
        <w:rPr>
          <w:rFonts w:ascii="Arial" w:hAnsi="Arial" w:cs="Arial"/>
          <w:sz w:val="20"/>
          <w:szCs w:val="20"/>
        </w:rPr>
        <w:tab/>
        <w:t>□  Signed English</w:t>
      </w:r>
      <w:r w:rsidRPr="001E4AD6">
        <w:rPr>
          <w:rFonts w:ascii="Arial" w:hAnsi="Arial" w:cs="Arial"/>
          <w:sz w:val="20"/>
          <w:szCs w:val="20"/>
        </w:rPr>
        <w:tab/>
        <w:t>□ Oral</w:t>
      </w:r>
      <w:r w:rsidRPr="001E4AD6">
        <w:rPr>
          <w:rFonts w:ascii="Arial" w:hAnsi="Arial" w:cs="Arial"/>
          <w:sz w:val="20"/>
          <w:szCs w:val="20"/>
        </w:rPr>
        <w:tab/>
        <w:t>□  Other</w:t>
      </w:r>
      <w:r w:rsidRPr="001E4AD6">
        <w:rPr>
          <w:rFonts w:ascii="Arial" w:hAnsi="Arial" w:cs="Arial"/>
          <w:sz w:val="20"/>
          <w:szCs w:val="20"/>
        </w:rPr>
        <w:tab/>
      </w:r>
    </w:p>
    <w:p w14:paraId="781FCAC7" w14:textId="77777777" w:rsidR="005E1087" w:rsidRPr="001E4AD6" w:rsidRDefault="005E1087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</w:p>
    <w:p w14:paraId="76B33EC2" w14:textId="77777777" w:rsidR="004A016E" w:rsidRDefault="005E1087" w:rsidP="004A016E">
      <w:pPr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b/>
          <w:bCs/>
          <w:sz w:val="20"/>
          <w:szCs w:val="20"/>
        </w:rPr>
        <w:t>Are you currently studying?</w:t>
      </w:r>
      <w:r w:rsidRPr="001E4AD6">
        <w:rPr>
          <w:rFonts w:ascii="Arial" w:hAnsi="Arial" w:cs="Arial"/>
          <w:b/>
          <w:bCs/>
          <w:sz w:val="20"/>
          <w:szCs w:val="20"/>
        </w:rPr>
        <w:tab/>
        <w:t xml:space="preserve">Yes  /  No  </w:t>
      </w:r>
      <w:r w:rsidRPr="001E4AD6">
        <w:rPr>
          <w:rFonts w:ascii="Arial" w:hAnsi="Arial" w:cs="Arial"/>
          <w:sz w:val="20"/>
          <w:szCs w:val="20"/>
        </w:rPr>
        <w:t xml:space="preserve">If yes, </w:t>
      </w:r>
      <w:r w:rsidR="00051362" w:rsidRPr="001E4AD6">
        <w:rPr>
          <w:rFonts w:ascii="Arial" w:hAnsi="Arial" w:cs="Arial"/>
          <w:sz w:val="20"/>
          <w:szCs w:val="20"/>
        </w:rPr>
        <w:t>p</w:t>
      </w:r>
      <w:r w:rsidRPr="001E4AD6">
        <w:rPr>
          <w:rFonts w:ascii="Arial" w:hAnsi="Arial" w:cs="Arial"/>
          <w:sz w:val="20"/>
          <w:szCs w:val="20"/>
        </w:rPr>
        <w:t xml:space="preserve">lease give details </w:t>
      </w:r>
    </w:p>
    <w:p w14:paraId="557B8C17" w14:textId="77777777" w:rsidR="004A016E" w:rsidRDefault="004A016E" w:rsidP="004A016E">
      <w:pPr>
        <w:ind w:right="849"/>
        <w:rPr>
          <w:rFonts w:ascii="Arial" w:hAnsi="Arial" w:cs="Arial"/>
          <w:sz w:val="20"/>
          <w:szCs w:val="20"/>
        </w:rPr>
      </w:pPr>
    </w:p>
    <w:p w14:paraId="7FBA32AE" w14:textId="77777777" w:rsidR="004A016E" w:rsidRDefault="004A016E" w:rsidP="004A016E">
      <w:pPr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School___________________________________________________________________________</w:t>
      </w:r>
    </w:p>
    <w:p w14:paraId="253745BB" w14:textId="77777777" w:rsidR="004A016E" w:rsidRDefault="004A016E" w:rsidP="004A016E">
      <w:pPr>
        <w:ind w:right="849"/>
        <w:rPr>
          <w:rFonts w:ascii="Arial" w:hAnsi="Arial" w:cs="Arial"/>
          <w:sz w:val="20"/>
          <w:szCs w:val="20"/>
        </w:rPr>
      </w:pPr>
    </w:p>
    <w:p w14:paraId="547AEEF9" w14:textId="77777777" w:rsidR="005E1087" w:rsidRPr="001E4AD6" w:rsidRDefault="004A016E" w:rsidP="004A016E">
      <w:pPr>
        <w:ind w:right="84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5E1087" w:rsidRPr="001E4AD6">
        <w:rPr>
          <w:rFonts w:ascii="Arial" w:hAnsi="Arial" w:cs="Arial"/>
          <w:sz w:val="20"/>
          <w:szCs w:val="20"/>
        </w:rPr>
        <w:t xml:space="preserve">ear </w:t>
      </w:r>
      <w:r>
        <w:rPr>
          <w:rFonts w:ascii="Arial" w:hAnsi="Arial" w:cs="Arial"/>
          <w:sz w:val="20"/>
          <w:szCs w:val="20"/>
        </w:rPr>
        <w:t>level/course__________________________________________________________________________</w:t>
      </w:r>
    </w:p>
    <w:p w14:paraId="0B2EB0B5" w14:textId="77777777" w:rsidR="005E1087" w:rsidRPr="001E4AD6" w:rsidRDefault="005E1087" w:rsidP="004A016E">
      <w:pPr>
        <w:tabs>
          <w:tab w:val="right" w:leader="underscore" w:pos="9923"/>
        </w:tabs>
        <w:ind w:right="849"/>
        <w:rPr>
          <w:rFonts w:ascii="Arial" w:hAnsi="Arial" w:cs="Arial"/>
          <w:sz w:val="20"/>
          <w:szCs w:val="20"/>
        </w:rPr>
      </w:pPr>
    </w:p>
    <w:p w14:paraId="193DD8F6" w14:textId="77777777" w:rsidR="005E1087" w:rsidRPr="001E4AD6" w:rsidRDefault="004A016E" w:rsidP="004A016E">
      <w:pPr>
        <w:tabs>
          <w:tab w:val="right" w:leader="underscore" w:pos="9923"/>
        </w:tabs>
        <w:ind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 for School</w:t>
      </w:r>
      <w:r w:rsidR="005E1087" w:rsidRPr="001E4AD6">
        <w:rPr>
          <w:rFonts w:ascii="Arial" w:hAnsi="Arial" w:cs="Arial"/>
          <w:sz w:val="20"/>
          <w:szCs w:val="20"/>
        </w:rPr>
        <w:tab/>
      </w:r>
    </w:p>
    <w:p w14:paraId="74B91A99" w14:textId="77777777" w:rsidR="005E1087" w:rsidRPr="001E4AD6" w:rsidRDefault="005E1087" w:rsidP="004A016E">
      <w:pPr>
        <w:tabs>
          <w:tab w:val="right" w:leader="underscore" w:pos="9923"/>
        </w:tabs>
        <w:ind w:right="849"/>
        <w:rPr>
          <w:rFonts w:ascii="Arial" w:hAnsi="Arial" w:cs="Arial"/>
          <w:sz w:val="20"/>
          <w:szCs w:val="20"/>
        </w:rPr>
      </w:pPr>
    </w:p>
    <w:p w14:paraId="7C3E597D" w14:textId="77777777" w:rsidR="005E1087" w:rsidRPr="001E4AD6" w:rsidRDefault="001E4AD6" w:rsidP="004A016E">
      <w:pPr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Reasons for requiring financial assistance (</w:t>
      </w:r>
      <w:proofErr w:type="spellStart"/>
      <w:r w:rsidRPr="001E4AD6">
        <w:rPr>
          <w:rFonts w:ascii="Arial" w:hAnsi="Arial" w:cs="Arial"/>
          <w:sz w:val="20"/>
          <w:szCs w:val="20"/>
        </w:rPr>
        <w:t>eg.</w:t>
      </w:r>
      <w:proofErr w:type="spellEnd"/>
      <w:r w:rsidRPr="001E4AD6">
        <w:rPr>
          <w:rFonts w:ascii="Arial" w:hAnsi="Arial" w:cs="Arial"/>
          <w:sz w:val="20"/>
          <w:szCs w:val="20"/>
        </w:rPr>
        <w:t xml:space="preserve"> What will the money be used for, total cost of holiday/camp/respite </w:t>
      </w:r>
      <w:r w:rsidR="004A016E">
        <w:rPr>
          <w:rFonts w:ascii="Arial" w:hAnsi="Arial" w:cs="Arial"/>
          <w:sz w:val="20"/>
          <w:szCs w:val="20"/>
        </w:rPr>
        <w:t xml:space="preserve">care </w:t>
      </w:r>
      <w:r w:rsidRPr="001E4AD6">
        <w:rPr>
          <w:rFonts w:ascii="Arial" w:hAnsi="Arial" w:cs="Arial"/>
          <w:sz w:val="20"/>
          <w:szCs w:val="20"/>
        </w:rPr>
        <w:t>etc)</w:t>
      </w:r>
      <w:r w:rsidR="005E1087" w:rsidRPr="001E4AD6">
        <w:rPr>
          <w:rFonts w:ascii="Arial" w:hAnsi="Arial" w:cs="Arial"/>
          <w:sz w:val="20"/>
          <w:szCs w:val="20"/>
        </w:rPr>
        <w:tab/>
      </w:r>
    </w:p>
    <w:p w14:paraId="7EFBFEA0" w14:textId="77777777" w:rsidR="005E1087" w:rsidRPr="001E4AD6" w:rsidRDefault="005E1087" w:rsidP="004A016E">
      <w:pPr>
        <w:tabs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ab/>
      </w:r>
    </w:p>
    <w:p w14:paraId="246447D2" w14:textId="77777777" w:rsidR="005E1087" w:rsidRPr="001E4AD6" w:rsidRDefault="005E1087" w:rsidP="004A016E">
      <w:pPr>
        <w:tabs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ab/>
      </w:r>
    </w:p>
    <w:p w14:paraId="36241B55" w14:textId="77777777" w:rsidR="004A016E" w:rsidRDefault="004A016E" w:rsidP="004A016E">
      <w:pPr>
        <w:tabs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</w:p>
    <w:p w14:paraId="22394FC4" w14:textId="77777777" w:rsidR="005E1087" w:rsidRPr="001E4AD6" w:rsidRDefault="001E4AD6" w:rsidP="004A016E">
      <w:pPr>
        <w:tabs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>Please describe the reasons you believe you are financial</w:t>
      </w:r>
      <w:r w:rsidR="004A016E">
        <w:rPr>
          <w:rFonts w:ascii="Arial" w:hAnsi="Arial" w:cs="Arial"/>
          <w:sz w:val="20"/>
          <w:szCs w:val="20"/>
        </w:rPr>
        <w:t>ly</w:t>
      </w:r>
      <w:r w:rsidRPr="001E4AD6">
        <w:rPr>
          <w:rFonts w:ascii="Arial" w:hAnsi="Arial" w:cs="Arial"/>
          <w:sz w:val="20"/>
          <w:szCs w:val="20"/>
        </w:rPr>
        <w:t xml:space="preserve"> disadvantaged</w:t>
      </w:r>
      <w:r w:rsidR="005E1087" w:rsidRPr="001E4AD6">
        <w:rPr>
          <w:rFonts w:ascii="Arial" w:hAnsi="Arial" w:cs="Arial"/>
          <w:sz w:val="20"/>
          <w:szCs w:val="20"/>
        </w:rPr>
        <w:tab/>
      </w:r>
    </w:p>
    <w:p w14:paraId="0BB5DB69" w14:textId="77777777" w:rsidR="005E1087" w:rsidRPr="001E4AD6" w:rsidRDefault="005E1087" w:rsidP="004A016E">
      <w:pPr>
        <w:tabs>
          <w:tab w:val="right" w:leader="underscore" w:pos="9923"/>
        </w:tabs>
        <w:spacing w:line="360" w:lineRule="auto"/>
        <w:ind w:right="849"/>
        <w:rPr>
          <w:rFonts w:ascii="Arial" w:hAnsi="Arial" w:cs="Arial"/>
          <w:sz w:val="20"/>
          <w:szCs w:val="20"/>
        </w:rPr>
      </w:pPr>
      <w:r w:rsidRPr="001E4AD6">
        <w:rPr>
          <w:rFonts w:ascii="Arial" w:hAnsi="Arial" w:cs="Arial"/>
          <w:sz w:val="20"/>
          <w:szCs w:val="20"/>
        </w:rPr>
        <w:tab/>
      </w:r>
    </w:p>
    <w:p w14:paraId="5AAF1061" w14:textId="77777777" w:rsidR="005E1087" w:rsidRPr="001E4AD6" w:rsidRDefault="005E1087" w:rsidP="004A016E">
      <w:pPr>
        <w:tabs>
          <w:tab w:val="right" w:leader="underscore" w:pos="9923"/>
        </w:tabs>
        <w:ind w:right="849"/>
        <w:rPr>
          <w:rFonts w:ascii="Arial" w:hAnsi="Arial" w:cs="Arial"/>
          <w:bCs/>
          <w:sz w:val="20"/>
          <w:szCs w:val="20"/>
        </w:rPr>
      </w:pPr>
      <w:r w:rsidRPr="001E4AD6">
        <w:rPr>
          <w:rFonts w:ascii="Arial" w:hAnsi="Arial" w:cs="Arial"/>
          <w:bCs/>
          <w:sz w:val="20"/>
          <w:szCs w:val="20"/>
        </w:rPr>
        <w:tab/>
      </w:r>
    </w:p>
    <w:p w14:paraId="09142CC9" w14:textId="77777777" w:rsidR="005E1087" w:rsidRDefault="005E1087" w:rsidP="004A016E">
      <w:pPr>
        <w:tabs>
          <w:tab w:val="right" w:leader="underscore" w:pos="9923"/>
        </w:tabs>
        <w:ind w:right="849"/>
        <w:rPr>
          <w:rFonts w:ascii="Arial" w:hAnsi="Arial" w:cs="Arial"/>
          <w:b/>
          <w:bCs/>
          <w:sz w:val="20"/>
          <w:szCs w:val="20"/>
        </w:rPr>
      </w:pPr>
    </w:p>
    <w:p w14:paraId="6606E2CD" w14:textId="77777777" w:rsidR="004A016E" w:rsidRDefault="004A016E" w:rsidP="004A016E">
      <w:pPr>
        <w:tabs>
          <w:tab w:val="right" w:leader="underscore" w:pos="9923"/>
        </w:tabs>
        <w:ind w:left="9923" w:right="849" w:hanging="99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am/we are applying for an amount of : $</w:t>
      </w:r>
      <w:r w:rsidR="00AB0F95">
        <w:rPr>
          <w:rFonts w:ascii="Arial" w:hAnsi="Arial" w:cs="Arial"/>
          <w:bCs/>
          <w:sz w:val="20"/>
          <w:szCs w:val="20"/>
        </w:rPr>
        <w:t>_________________</w:t>
      </w:r>
    </w:p>
    <w:p w14:paraId="3137ACC3" w14:textId="77777777" w:rsidR="004A016E" w:rsidRDefault="004A016E" w:rsidP="004A016E">
      <w:pPr>
        <w:tabs>
          <w:tab w:val="right" w:leader="underscore" w:pos="9923"/>
        </w:tabs>
        <w:ind w:left="9923" w:right="849" w:hanging="9923"/>
        <w:rPr>
          <w:rFonts w:ascii="Arial" w:hAnsi="Arial" w:cs="Arial"/>
          <w:bCs/>
          <w:sz w:val="20"/>
          <w:szCs w:val="20"/>
        </w:rPr>
      </w:pPr>
    </w:p>
    <w:p w14:paraId="3FEB89F5" w14:textId="77777777" w:rsidR="004A016E" w:rsidRDefault="004A016E" w:rsidP="004A016E">
      <w:pPr>
        <w:tabs>
          <w:tab w:val="right" w:leader="underscore" w:pos="9923"/>
        </w:tabs>
        <w:ind w:left="9923" w:right="849" w:hanging="99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Signature of applicant/parent/guardian______________________________________</w:t>
      </w:r>
    </w:p>
    <w:p w14:paraId="4A186308" w14:textId="77777777" w:rsidR="004A016E" w:rsidRDefault="004A016E" w:rsidP="004A016E">
      <w:pPr>
        <w:tabs>
          <w:tab w:val="right" w:leader="underscore" w:pos="9923"/>
        </w:tabs>
        <w:ind w:left="9923" w:right="849" w:hanging="9923"/>
        <w:rPr>
          <w:rFonts w:ascii="Arial" w:hAnsi="Arial" w:cs="Arial"/>
          <w:bCs/>
          <w:sz w:val="20"/>
          <w:szCs w:val="20"/>
        </w:rPr>
      </w:pPr>
    </w:p>
    <w:p w14:paraId="249BFA62" w14:textId="77777777" w:rsidR="004A016E" w:rsidRDefault="004A016E" w:rsidP="004A016E">
      <w:pPr>
        <w:tabs>
          <w:tab w:val="right" w:leader="underscore" w:pos="9923"/>
        </w:tabs>
        <w:ind w:left="9923" w:right="849" w:hanging="99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Date:</w:t>
      </w:r>
    </w:p>
    <w:p w14:paraId="0EE1383A" w14:textId="77777777" w:rsidR="004A016E" w:rsidRDefault="004A016E" w:rsidP="004A016E">
      <w:pPr>
        <w:tabs>
          <w:tab w:val="right" w:leader="underscore" w:pos="9923"/>
        </w:tabs>
        <w:ind w:left="9923" w:right="849" w:hanging="9923"/>
        <w:rPr>
          <w:rFonts w:ascii="Arial" w:hAnsi="Arial" w:cs="Arial"/>
          <w:bCs/>
          <w:sz w:val="20"/>
          <w:szCs w:val="20"/>
        </w:rPr>
      </w:pPr>
    </w:p>
    <w:p w14:paraId="7136CC81" w14:textId="77777777" w:rsidR="004A016E" w:rsidRDefault="004A016E" w:rsidP="004A016E">
      <w:pPr>
        <w:tabs>
          <w:tab w:val="right" w:leader="underscore" w:pos="9923"/>
        </w:tabs>
        <w:ind w:left="9923" w:right="849" w:hanging="9923"/>
        <w:rPr>
          <w:rFonts w:ascii="Arial" w:hAnsi="Arial" w:cs="Arial"/>
          <w:bCs/>
          <w:sz w:val="20"/>
          <w:szCs w:val="20"/>
        </w:rPr>
      </w:pPr>
    </w:p>
    <w:p w14:paraId="5E505CFC" w14:textId="77777777" w:rsidR="004A016E" w:rsidRPr="004A016E" w:rsidRDefault="004A016E" w:rsidP="004A016E">
      <w:pPr>
        <w:ind w:right="849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Please enclose any supporting information that you believe will assist your application including details of recreation program, camp brochures etc.</w:t>
      </w:r>
    </w:p>
    <w:sectPr w:rsidR="004A016E" w:rsidRPr="004A016E" w:rsidSect="004A016E">
      <w:footerReference w:type="default" r:id="rId10"/>
      <w:pgSz w:w="11906" w:h="16838"/>
      <w:pgMar w:top="1079" w:right="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6B91" w14:textId="77777777" w:rsidR="00663DFE" w:rsidRDefault="00663DFE">
      <w:r>
        <w:separator/>
      </w:r>
    </w:p>
  </w:endnote>
  <w:endnote w:type="continuationSeparator" w:id="0">
    <w:p w14:paraId="7E48583B" w14:textId="77777777" w:rsidR="00663DFE" w:rsidRDefault="006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E610" w14:textId="77777777" w:rsidR="005E1087" w:rsidRPr="00691FD1" w:rsidRDefault="005E1087" w:rsidP="004A1945">
    <w:pPr>
      <w:pStyle w:val="Footer"/>
      <w:tabs>
        <w:tab w:val="clear" w:pos="8306"/>
        <w:tab w:val="right" w:pos="100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2C7A" w14:textId="77777777" w:rsidR="00663DFE" w:rsidRDefault="00663DFE">
      <w:r>
        <w:separator/>
      </w:r>
    </w:p>
  </w:footnote>
  <w:footnote w:type="continuationSeparator" w:id="0">
    <w:p w14:paraId="26FDEA30" w14:textId="77777777" w:rsidR="00663DFE" w:rsidRDefault="0066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1E2"/>
    <w:multiLevelType w:val="hybridMultilevel"/>
    <w:tmpl w:val="CE5C5FEA"/>
    <w:lvl w:ilvl="0" w:tplc="4CC0E902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661"/>
    <w:multiLevelType w:val="hybridMultilevel"/>
    <w:tmpl w:val="5FE2C26E"/>
    <w:lvl w:ilvl="0" w:tplc="4CC0E902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2C73"/>
    <w:multiLevelType w:val="hybridMultilevel"/>
    <w:tmpl w:val="414EC61C"/>
    <w:lvl w:ilvl="0" w:tplc="C33C6C32">
      <w:start w:val="2010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1AEE"/>
    <w:multiLevelType w:val="hybridMultilevel"/>
    <w:tmpl w:val="4F52777C"/>
    <w:lvl w:ilvl="0" w:tplc="F7F2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71F8A"/>
    <w:multiLevelType w:val="hybridMultilevel"/>
    <w:tmpl w:val="44C6D220"/>
    <w:lvl w:ilvl="0" w:tplc="4CC0E902">
      <w:start w:val="1"/>
      <w:numFmt w:val="bullet"/>
      <w:lvlText w:val="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212C"/>
    <w:multiLevelType w:val="singleLevel"/>
    <w:tmpl w:val="D96C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6" w15:restartNumberingAfterBreak="0">
    <w:nsid w:val="1B0F50CE"/>
    <w:multiLevelType w:val="hybridMultilevel"/>
    <w:tmpl w:val="4EC2FA54"/>
    <w:lvl w:ilvl="0" w:tplc="4CC0E902">
      <w:start w:val="1"/>
      <w:numFmt w:val="bullet"/>
      <w:lvlText w:val="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E3904"/>
    <w:multiLevelType w:val="hybridMultilevel"/>
    <w:tmpl w:val="B21ECD6A"/>
    <w:lvl w:ilvl="0" w:tplc="03F65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5D07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B96377"/>
    <w:multiLevelType w:val="hybridMultilevel"/>
    <w:tmpl w:val="598A6C82"/>
    <w:lvl w:ilvl="0" w:tplc="47F285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C10FBB"/>
    <w:multiLevelType w:val="hybridMultilevel"/>
    <w:tmpl w:val="A06A7DC0"/>
    <w:lvl w:ilvl="0" w:tplc="F7F29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727A21"/>
    <w:multiLevelType w:val="hybridMultilevel"/>
    <w:tmpl w:val="27EA99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5C7FF1"/>
    <w:multiLevelType w:val="hybridMultilevel"/>
    <w:tmpl w:val="48B4ACDC"/>
    <w:lvl w:ilvl="0" w:tplc="4CC0E902">
      <w:start w:val="1"/>
      <w:numFmt w:val="bullet"/>
      <w:lvlText w:val="¬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F7"/>
    <w:rsid w:val="00051362"/>
    <w:rsid w:val="00055393"/>
    <w:rsid w:val="00061494"/>
    <w:rsid w:val="0006345F"/>
    <w:rsid w:val="00065569"/>
    <w:rsid w:val="000D1E3C"/>
    <w:rsid w:val="000D66FA"/>
    <w:rsid w:val="000E0108"/>
    <w:rsid w:val="00135B97"/>
    <w:rsid w:val="0017073E"/>
    <w:rsid w:val="001A6FCC"/>
    <w:rsid w:val="001C5525"/>
    <w:rsid w:val="001E4AD6"/>
    <w:rsid w:val="002431AA"/>
    <w:rsid w:val="00246928"/>
    <w:rsid w:val="00277D13"/>
    <w:rsid w:val="002B7A04"/>
    <w:rsid w:val="002F3FEE"/>
    <w:rsid w:val="003750F4"/>
    <w:rsid w:val="0038063A"/>
    <w:rsid w:val="003A2009"/>
    <w:rsid w:val="00413036"/>
    <w:rsid w:val="00422A6C"/>
    <w:rsid w:val="00456FA1"/>
    <w:rsid w:val="004A016E"/>
    <w:rsid w:val="004A1945"/>
    <w:rsid w:val="004A26B1"/>
    <w:rsid w:val="004F3ACD"/>
    <w:rsid w:val="0055234F"/>
    <w:rsid w:val="00575CB5"/>
    <w:rsid w:val="005A582C"/>
    <w:rsid w:val="005B2998"/>
    <w:rsid w:val="005E1087"/>
    <w:rsid w:val="006113C2"/>
    <w:rsid w:val="00632E87"/>
    <w:rsid w:val="00642936"/>
    <w:rsid w:val="0066303A"/>
    <w:rsid w:val="00663DFE"/>
    <w:rsid w:val="006A084D"/>
    <w:rsid w:val="006C4495"/>
    <w:rsid w:val="006D0B02"/>
    <w:rsid w:val="006E4F44"/>
    <w:rsid w:val="00704AD0"/>
    <w:rsid w:val="00732F30"/>
    <w:rsid w:val="00794D9A"/>
    <w:rsid w:val="007A3044"/>
    <w:rsid w:val="007A340E"/>
    <w:rsid w:val="007A4A23"/>
    <w:rsid w:val="007B68E1"/>
    <w:rsid w:val="007E05D9"/>
    <w:rsid w:val="00806D5C"/>
    <w:rsid w:val="00816F1E"/>
    <w:rsid w:val="00833A34"/>
    <w:rsid w:val="0093724B"/>
    <w:rsid w:val="00941AE0"/>
    <w:rsid w:val="00956B09"/>
    <w:rsid w:val="0096065A"/>
    <w:rsid w:val="00966476"/>
    <w:rsid w:val="0099374B"/>
    <w:rsid w:val="009A25A4"/>
    <w:rsid w:val="009A293B"/>
    <w:rsid w:val="009F7B0E"/>
    <w:rsid w:val="00A26ECB"/>
    <w:rsid w:val="00A93589"/>
    <w:rsid w:val="00AA4013"/>
    <w:rsid w:val="00AB0F95"/>
    <w:rsid w:val="00B86A25"/>
    <w:rsid w:val="00BA5D05"/>
    <w:rsid w:val="00C068F7"/>
    <w:rsid w:val="00C20741"/>
    <w:rsid w:val="00CA0A64"/>
    <w:rsid w:val="00CC3F53"/>
    <w:rsid w:val="00CD4A51"/>
    <w:rsid w:val="00D67C00"/>
    <w:rsid w:val="00DF4886"/>
    <w:rsid w:val="00E022F7"/>
    <w:rsid w:val="00E05F11"/>
    <w:rsid w:val="00E4197A"/>
    <w:rsid w:val="00E63DFB"/>
    <w:rsid w:val="00E66F5A"/>
    <w:rsid w:val="00E83841"/>
    <w:rsid w:val="00EB09B9"/>
    <w:rsid w:val="00EC7779"/>
    <w:rsid w:val="00EF594A"/>
    <w:rsid w:val="00F0539E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10A7FEC6"/>
  <w15:docId w15:val="{8D60C540-6405-4E88-9F0A-2840EB81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1087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5E1087"/>
    <w:pPr>
      <w:keepNext/>
      <w:widowControl w:val="0"/>
      <w:autoSpaceDE w:val="0"/>
      <w:autoSpaceDN w:val="0"/>
      <w:ind w:firstLine="360"/>
      <w:outlineLvl w:val="1"/>
    </w:pPr>
    <w:rPr>
      <w:b/>
      <w:bCs/>
      <w:color w:val="000000"/>
      <w:kern w:val="28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5E1087"/>
    <w:pPr>
      <w:keepNext/>
      <w:widowControl w:val="0"/>
      <w:autoSpaceDE w:val="0"/>
      <w:autoSpaceDN w:val="0"/>
      <w:outlineLvl w:val="4"/>
    </w:pPr>
    <w:rPr>
      <w:color w:val="FFFFFF"/>
      <w:kern w:val="28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303A"/>
    <w:pPr>
      <w:spacing w:after="200"/>
      <w:ind w:left="720"/>
      <w:contextualSpacing/>
    </w:pPr>
    <w:rPr>
      <w:rFonts w:ascii="Cambria" w:hAnsi="Cambria"/>
      <w:lang w:eastAsia="en-US"/>
    </w:rPr>
  </w:style>
  <w:style w:type="table" w:styleId="TableGrid">
    <w:name w:val="Table Grid"/>
    <w:basedOn w:val="TableNormal"/>
    <w:rsid w:val="00E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E1087"/>
    <w:pPr>
      <w:widowControl w:val="0"/>
      <w:autoSpaceDE w:val="0"/>
      <w:autoSpaceDN w:val="0"/>
      <w:spacing w:after="120" w:line="480" w:lineRule="auto"/>
    </w:pPr>
    <w:rPr>
      <w:color w:val="000000"/>
      <w:kern w:val="28"/>
      <w:sz w:val="20"/>
      <w:szCs w:val="20"/>
      <w:lang w:val="en-US" w:eastAsia="en-US"/>
    </w:rPr>
  </w:style>
  <w:style w:type="character" w:styleId="Hyperlink">
    <w:name w:val="Hyperlink"/>
    <w:rsid w:val="005E1087"/>
    <w:rPr>
      <w:color w:val="0000FF"/>
      <w:u w:val="single"/>
    </w:rPr>
  </w:style>
  <w:style w:type="paragraph" w:styleId="BodyText">
    <w:name w:val="Body Text"/>
    <w:basedOn w:val="Normal"/>
    <w:rsid w:val="005E1087"/>
    <w:pPr>
      <w:spacing w:after="120"/>
    </w:pPr>
  </w:style>
  <w:style w:type="paragraph" w:styleId="Footer">
    <w:name w:val="footer"/>
    <w:basedOn w:val="Normal"/>
    <w:rsid w:val="005E1087"/>
    <w:pPr>
      <w:widowControl w:val="0"/>
      <w:tabs>
        <w:tab w:val="center" w:pos="4153"/>
        <w:tab w:val="right" w:pos="8306"/>
      </w:tabs>
      <w:autoSpaceDE w:val="0"/>
      <w:autoSpaceDN w:val="0"/>
    </w:pPr>
    <w:rPr>
      <w:color w:val="000000"/>
      <w:kern w:val="28"/>
      <w:sz w:val="20"/>
      <w:szCs w:val="20"/>
      <w:lang w:val="en-US" w:eastAsia="en-US"/>
    </w:rPr>
  </w:style>
  <w:style w:type="paragraph" w:styleId="Header">
    <w:name w:val="header"/>
    <w:basedOn w:val="Normal"/>
    <w:rsid w:val="004A19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1945"/>
  </w:style>
  <w:style w:type="paragraph" w:styleId="BalloonText">
    <w:name w:val="Balloon Text"/>
    <w:basedOn w:val="Normal"/>
    <w:link w:val="BalloonTextChar"/>
    <w:rsid w:val="0096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fceo@deafchildren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ca.helpline@deafchildr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Board’s Fundraising and Marketing Committee</vt:lpstr>
    </vt:vector>
  </TitlesOfParts>
  <Company>dca</Company>
  <LinksUpToDate>false</LinksUpToDate>
  <CharactersWithSpaces>3317</CharactersWithSpaces>
  <SharedDoc>false</SharedDoc>
  <HLinks>
    <vt:vector size="6" baseType="variant">
      <vt:variant>
        <vt:i4>2949212</vt:i4>
      </vt:variant>
      <vt:variant>
        <vt:i4>0</vt:i4>
      </vt:variant>
      <vt:variant>
        <vt:i4>0</vt:i4>
      </vt:variant>
      <vt:variant>
        <vt:i4>5</vt:i4>
      </vt:variant>
      <vt:variant>
        <vt:lpwstr>mailto:deafyouthgrant@deafchildren.org.au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Board’s Fundraising and Marketing Committee</dc:title>
  <dc:creator>julie.chaplin</dc:creator>
  <cp:lastModifiedBy>Jane Harris</cp:lastModifiedBy>
  <cp:revision>3</cp:revision>
  <cp:lastPrinted>2012-03-01T05:01:00Z</cp:lastPrinted>
  <dcterms:created xsi:type="dcterms:W3CDTF">2021-03-15T00:07:00Z</dcterms:created>
  <dcterms:modified xsi:type="dcterms:W3CDTF">2021-03-15T00:15:00Z</dcterms:modified>
</cp:coreProperties>
</file>